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34F" w:rsidRPr="00221C76" w:rsidRDefault="00F552F6" w:rsidP="00F552F6">
      <w:pPr>
        <w:jc w:val="center"/>
        <w:rPr>
          <w:b/>
          <w:sz w:val="32"/>
        </w:rPr>
      </w:pPr>
      <w:r w:rsidRPr="00221C76">
        <w:rPr>
          <w:b/>
          <w:sz w:val="32"/>
        </w:rPr>
        <w:t>Formularz zamówienia na blaty kuchenne cięte na wymiar</w:t>
      </w:r>
    </w:p>
    <w:tbl>
      <w:tblPr>
        <w:tblStyle w:val="redniecieniowanie1"/>
        <w:tblW w:w="0" w:type="auto"/>
        <w:jc w:val="center"/>
        <w:tblLook w:val="04A0" w:firstRow="1" w:lastRow="0" w:firstColumn="1" w:lastColumn="0" w:noHBand="0" w:noVBand="1"/>
      </w:tblPr>
      <w:tblGrid>
        <w:gridCol w:w="3047"/>
        <w:gridCol w:w="4111"/>
        <w:gridCol w:w="2054"/>
      </w:tblGrid>
      <w:tr w:rsidR="003452C3" w:rsidTr="00A81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8" w:type="dxa"/>
            <w:gridSpan w:val="2"/>
            <w:tcBorders>
              <w:right w:val="single" w:sz="8" w:space="0" w:color="auto"/>
            </w:tcBorders>
            <w:shd w:val="clear" w:color="auto" w:fill="C0504D" w:themeFill="accent2"/>
          </w:tcPr>
          <w:p w:rsidR="003452C3" w:rsidRPr="00A8164B" w:rsidRDefault="003452C3" w:rsidP="003452C3">
            <w:pPr>
              <w:jc w:val="center"/>
              <w:rPr>
                <w:sz w:val="24"/>
                <w:lang w:val="en-US"/>
              </w:rPr>
            </w:pPr>
            <w:r w:rsidRPr="00A8164B">
              <w:rPr>
                <w:sz w:val="24"/>
                <w:lang w:val="en-US"/>
              </w:rPr>
              <w:t>DANE ZAMAWIAJĄCEGO</w:t>
            </w:r>
          </w:p>
        </w:tc>
        <w:tc>
          <w:tcPr>
            <w:tcW w:w="2054" w:type="dxa"/>
            <w:tcBorders>
              <w:left w:val="single" w:sz="8" w:space="0" w:color="auto"/>
            </w:tcBorders>
            <w:shd w:val="clear" w:color="auto" w:fill="C0504D" w:themeFill="accent2"/>
          </w:tcPr>
          <w:p w:rsidR="003452C3" w:rsidRPr="00A8164B" w:rsidRDefault="003452C3" w:rsidP="003452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  <w:r w:rsidRPr="00A8164B">
              <w:rPr>
                <w:b w:val="0"/>
                <w:bCs w:val="0"/>
                <w:sz w:val="24"/>
                <w:lang w:val="en-US"/>
              </w:rPr>
              <w:t>Data:</w:t>
            </w:r>
          </w:p>
        </w:tc>
      </w:tr>
      <w:tr w:rsidR="003452C3" w:rsidRPr="003452C3" w:rsidTr="00A81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tcBorders>
              <w:right w:val="single" w:sz="8" w:space="0" w:color="auto"/>
            </w:tcBorders>
            <w:shd w:val="clear" w:color="auto" w:fill="C0504D" w:themeFill="accent2"/>
          </w:tcPr>
          <w:p w:rsidR="003452C3" w:rsidRPr="00A8164B" w:rsidRDefault="007574F8" w:rsidP="003452C3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Nazwa firmy</w:t>
            </w:r>
            <w:r w:rsidR="003452C3" w:rsidRPr="00A8164B">
              <w:rPr>
                <w:color w:val="FFFFFF" w:themeColor="background1"/>
                <w:sz w:val="20"/>
                <w:szCs w:val="20"/>
              </w:rPr>
              <w:t xml:space="preserve"> / tel. kontaktowy</w:t>
            </w:r>
          </w:p>
        </w:tc>
        <w:tc>
          <w:tcPr>
            <w:tcW w:w="6165" w:type="dxa"/>
            <w:gridSpan w:val="2"/>
            <w:tcBorders>
              <w:left w:val="single" w:sz="8" w:space="0" w:color="auto"/>
            </w:tcBorders>
            <w:shd w:val="clear" w:color="auto" w:fill="FFFFFF" w:themeFill="background1"/>
          </w:tcPr>
          <w:p w:rsidR="003452C3" w:rsidRPr="003452C3" w:rsidRDefault="003452C3" w:rsidP="00345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452C3" w:rsidRPr="003452C3" w:rsidTr="00A81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tcBorders>
              <w:right w:val="single" w:sz="8" w:space="0" w:color="auto"/>
            </w:tcBorders>
            <w:shd w:val="clear" w:color="auto" w:fill="C0504D" w:themeFill="accent2"/>
          </w:tcPr>
          <w:p w:rsidR="003452C3" w:rsidRPr="00A8164B" w:rsidRDefault="003452C3" w:rsidP="003452C3">
            <w:pPr>
              <w:rPr>
                <w:color w:val="FFFFFF" w:themeColor="background1"/>
                <w:sz w:val="20"/>
                <w:szCs w:val="20"/>
              </w:rPr>
            </w:pPr>
            <w:r w:rsidRPr="00A8164B">
              <w:rPr>
                <w:color w:val="FFFFFF" w:themeColor="background1"/>
                <w:sz w:val="20"/>
                <w:szCs w:val="20"/>
              </w:rPr>
              <w:t>Adres</w:t>
            </w:r>
          </w:p>
        </w:tc>
        <w:tc>
          <w:tcPr>
            <w:tcW w:w="6165" w:type="dxa"/>
            <w:gridSpan w:val="2"/>
            <w:tcBorders>
              <w:left w:val="single" w:sz="8" w:space="0" w:color="auto"/>
            </w:tcBorders>
            <w:shd w:val="clear" w:color="auto" w:fill="FFFFFF" w:themeFill="background1"/>
          </w:tcPr>
          <w:p w:rsidR="003452C3" w:rsidRPr="003452C3" w:rsidRDefault="003452C3" w:rsidP="003452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A8164B" w:rsidRDefault="002E57B5" w:rsidP="003452C3">
      <w:pPr>
        <w:tabs>
          <w:tab w:val="left" w:pos="6096"/>
        </w:tabs>
        <w:spacing w:after="0" w:line="240" w:lineRule="auto"/>
        <w:rPr>
          <w:b/>
          <w:noProof/>
          <w:sz w:val="24"/>
          <w:lang w:eastAsia="pl-PL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1219</wp:posOffset>
            </wp:positionV>
            <wp:extent cx="3691135" cy="3189427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4498" cy="3192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W w:w="0" w:type="auto"/>
        <w:jc w:val="right"/>
        <w:tblInd w:w="6836" w:type="dxa"/>
        <w:tblLook w:val="04A0" w:firstRow="1" w:lastRow="0" w:firstColumn="1" w:lastColumn="0" w:noHBand="0" w:noVBand="1"/>
      </w:tblPr>
      <w:tblGrid>
        <w:gridCol w:w="2376"/>
      </w:tblGrid>
      <w:tr w:rsidR="00A8164B" w:rsidTr="00A8164B">
        <w:trPr>
          <w:jc w:val="right"/>
        </w:trPr>
        <w:tc>
          <w:tcPr>
            <w:tcW w:w="2376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  <w:vAlign w:val="center"/>
          </w:tcPr>
          <w:p w:rsidR="00A8164B" w:rsidRPr="00A8164B" w:rsidRDefault="00A8164B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 w:rsidRPr="00A8164B">
              <w:rPr>
                <w:b/>
                <w:noProof/>
                <w:color w:val="FFFFFF" w:themeColor="background1"/>
                <w:sz w:val="24"/>
                <w:lang w:eastAsia="pl-PL"/>
              </w:rPr>
              <w:t>Nazwa blatu / dekor</w:t>
            </w:r>
          </w:p>
        </w:tc>
      </w:tr>
      <w:tr w:rsidR="00A8164B" w:rsidTr="00A8164B">
        <w:trPr>
          <w:jc w:val="right"/>
        </w:trPr>
        <w:tc>
          <w:tcPr>
            <w:tcW w:w="2376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A8164B" w:rsidRDefault="00A8164B" w:rsidP="00A8164B">
            <w:pPr>
              <w:tabs>
                <w:tab w:val="left" w:pos="6096"/>
              </w:tabs>
              <w:spacing w:before="240"/>
              <w:jc w:val="center"/>
              <w:rPr>
                <w:b/>
                <w:noProof/>
                <w:sz w:val="24"/>
                <w:lang w:eastAsia="pl-PL"/>
              </w:rPr>
            </w:pPr>
          </w:p>
          <w:p w:rsidR="00A8164B" w:rsidRDefault="00A8164B" w:rsidP="00A8164B">
            <w:pPr>
              <w:tabs>
                <w:tab w:val="left" w:pos="6096"/>
              </w:tabs>
              <w:spacing w:before="240"/>
              <w:rPr>
                <w:b/>
                <w:noProof/>
                <w:sz w:val="24"/>
                <w:lang w:eastAsia="pl-PL"/>
              </w:rPr>
            </w:pPr>
          </w:p>
        </w:tc>
      </w:tr>
    </w:tbl>
    <w:p w:rsidR="002E57B5" w:rsidRDefault="002E57B5" w:rsidP="003452C3">
      <w:pPr>
        <w:tabs>
          <w:tab w:val="left" w:pos="6096"/>
        </w:tabs>
        <w:spacing w:after="0" w:line="240" w:lineRule="auto"/>
        <w:jc w:val="right"/>
        <w:rPr>
          <w:b/>
          <w:noProof/>
          <w:sz w:val="24"/>
          <w:lang w:eastAsia="pl-PL"/>
        </w:rPr>
      </w:pPr>
    </w:p>
    <w:tbl>
      <w:tblPr>
        <w:tblStyle w:val="Tabela-Siatka"/>
        <w:tblW w:w="4844" w:type="dxa"/>
        <w:jc w:val="right"/>
        <w:tblLayout w:type="fixed"/>
        <w:tblLook w:val="04A0" w:firstRow="1" w:lastRow="0" w:firstColumn="1" w:lastColumn="0" w:noHBand="0" w:noVBand="1"/>
      </w:tblPr>
      <w:tblGrid>
        <w:gridCol w:w="614"/>
        <w:gridCol w:w="1184"/>
        <w:gridCol w:w="1379"/>
        <w:gridCol w:w="851"/>
        <w:gridCol w:w="816"/>
      </w:tblGrid>
      <w:tr w:rsidR="006729D8" w:rsidTr="002E57B5">
        <w:trPr>
          <w:jc w:val="right"/>
        </w:trPr>
        <w:tc>
          <w:tcPr>
            <w:tcW w:w="3177" w:type="dxa"/>
            <w:gridSpan w:val="3"/>
            <w:vMerge w:val="restart"/>
            <w:tcBorders>
              <w:top w:val="single" w:sz="8" w:space="0" w:color="C0504D" w:themeColor="accent2"/>
              <w:left w:val="single" w:sz="8" w:space="0" w:color="C0504D" w:themeColor="accent2"/>
              <w:right w:val="single" w:sz="8" w:space="0" w:color="FFFFFF" w:themeColor="background1"/>
            </w:tcBorders>
            <w:shd w:val="clear" w:color="auto" w:fill="C0504D" w:themeFill="accent2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 w:rsidRPr="002E57B5">
              <w:rPr>
                <w:b/>
                <w:noProof/>
                <w:color w:val="FFFFFF" w:themeColor="background1"/>
                <w:sz w:val="20"/>
                <w:lang w:eastAsia="pl-PL"/>
              </w:rPr>
              <w:t>Wymiary</w:t>
            </w:r>
          </w:p>
        </w:tc>
        <w:tc>
          <w:tcPr>
            <w:tcW w:w="1667" w:type="dxa"/>
            <w:gridSpan w:val="2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C0504D" w:themeColor="accent2"/>
            </w:tcBorders>
            <w:shd w:val="clear" w:color="auto" w:fill="C0504D" w:themeFill="accent2"/>
          </w:tcPr>
          <w:p w:rsidR="006729D8" w:rsidRPr="00A8164B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color w:val="FFFFFF" w:themeColor="background1"/>
                <w:sz w:val="24"/>
                <w:lang w:eastAsia="pl-PL"/>
              </w:rPr>
            </w:pPr>
            <w:r w:rsidRPr="002E57B5">
              <w:rPr>
                <w:b/>
                <w:noProof/>
                <w:color w:val="FFFFFF" w:themeColor="background1"/>
                <w:sz w:val="20"/>
                <w:lang w:eastAsia="pl-PL"/>
              </w:rPr>
              <w:t>Oklejanie krawędzi</w:t>
            </w:r>
          </w:p>
        </w:tc>
      </w:tr>
      <w:tr w:rsidR="006729D8" w:rsidTr="002E57B5">
        <w:trPr>
          <w:jc w:val="right"/>
        </w:trPr>
        <w:tc>
          <w:tcPr>
            <w:tcW w:w="3177" w:type="dxa"/>
            <w:gridSpan w:val="3"/>
            <w:vMerge/>
            <w:tcBorders>
              <w:left w:val="single" w:sz="8" w:space="0" w:color="C0504D" w:themeColor="accent2"/>
              <w:right w:val="single" w:sz="8" w:space="0" w:color="FFFFFF" w:themeColor="background1"/>
            </w:tcBorders>
            <w:shd w:val="clear" w:color="auto" w:fill="C0504D" w:themeFill="accent2"/>
          </w:tcPr>
          <w:p w:rsidR="006729D8" w:rsidRPr="00A8164B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color w:val="FFFFFF" w:themeColor="background1"/>
                <w:sz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C0504D" w:themeFill="accent2"/>
          </w:tcPr>
          <w:p w:rsidR="006729D8" w:rsidRPr="002E57B5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color w:val="FFFFFF" w:themeColor="background1"/>
                <w:sz w:val="12"/>
                <w:lang w:eastAsia="pl-PL"/>
              </w:rPr>
            </w:pPr>
            <w:r w:rsidRPr="002E57B5">
              <w:rPr>
                <w:b/>
                <w:noProof/>
                <w:color w:val="FFFFFF" w:themeColor="background1"/>
                <w:sz w:val="12"/>
                <w:lang w:eastAsia="pl-PL"/>
              </w:rPr>
              <w:t>Obrzeże ABS</w:t>
            </w:r>
          </w:p>
        </w:tc>
        <w:tc>
          <w:tcPr>
            <w:tcW w:w="81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C0504D" w:themeColor="accent2"/>
            </w:tcBorders>
            <w:shd w:val="clear" w:color="auto" w:fill="C0504D" w:themeFill="accent2"/>
          </w:tcPr>
          <w:p w:rsidR="006729D8" w:rsidRPr="002E57B5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color w:val="FFFFFF" w:themeColor="background1"/>
                <w:sz w:val="12"/>
                <w:lang w:eastAsia="pl-PL"/>
              </w:rPr>
            </w:pPr>
            <w:r w:rsidRPr="002E57B5">
              <w:rPr>
                <w:b/>
                <w:noProof/>
                <w:color w:val="FFFFFF" w:themeColor="background1"/>
                <w:sz w:val="12"/>
                <w:lang w:eastAsia="pl-PL"/>
              </w:rPr>
              <w:t>Pasek laminatu</w:t>
            </w:r>
          </w:p>
        </w:tc>
      </w:tr>
      <w:tr w:rsidR="006729D8" w:rsidTr="002E57B5">
        <w:trPr>
          <w:jc w:val="right"/>
        </w:trPr>
        <w:tc>
          <w:tcPr>
            <w:tcW w:w="614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A=</w:t>
            </w:r>
          </w:p>
        </w:tc>
        <w:tc>
          <w:tcPr>
            <w:tcW w:w="1184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Pr="00A8164B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32"/>
                <w:lang w:eastAsia="pl-PL"/>
              </w:rPr>
            </w:pPr>
          </w:p>
        </w:tc>
        <w:tc>
          <w:tcPr>
            <w:tcW w:w="1379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mm</w:t>
            </w:r>
          </w:p>
        </w:tc>
        <w:tc>
          <w:tcPr>
            <w:tcW w:w="851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816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  <w:tr w:rsidR="006729D8" w:rsidTr="002E57B5">
        <w:trPr>
          <w:jc w:val="right"/>
        </w:trPr>
        <w:tc>
          <w:tcPr>
            <w:tcW w:w="614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B=</w:t>
            </w:r>
          </w:p>
        </w:tc>
        <w:tc>
          <w:tcPr>
            <w:tcW w:w="1184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Pr="00A8164B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32"/>
                <w:lang w:eastAsia="pl-PL"/>
              </w:rPr>
            </w:pPr>
          </w:p>
        </w:tc>
        <w:tc>
          <w:tcPr>
            <w:tcW w:w="1379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mm</w:t>
            </w:r>
          </w:p>
        </w:tc>
        <w:tc>
          <w:tcPr>
            <w:tcW w:w="851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816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  <w:tr w:rsidR="006729D8" w:rsidTr="002E57B5">
        <w:trPr>
          <w:jc w:val="right"/>
        </w:trPr>
        <w:tc>
          <w:tcPr>
            <w:tcW w:w="614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C=</w:t>
            </w:r>
          </w:p>
        </w:tc>
        <w:tc>
          <w:tcPr>
            <w:tcW w:w="1184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Pr="00A8164B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32"/>
                <w:lang w:eastAsia="pl-PL"/>
              </w:rPr>
            </w:pPr>
          </w:p>
        </w:tc>
        <w:tc>
          <w:tcPr>
            <w:tcW w:w="1379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mm</w:t>
            </w:r>
          </w:p>
        </w:tc>
        <w:tc>
          <w:tcPr>
            <w:tcW w:w="851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816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  <w:tr w:rsidR="006729D8" w:rsidTr="002E57B5">
        <w:trPr>
          <w:jc w:val="right"/>
        </w:trPr>
        <w:tc>
          <w:tcPr>
            <w:tcW w:w="614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D=</w:t>
            </w:r>
          </w:p>
        </w:tc>
        <w:tc>
          <w:tcPr>
            <w:tcW w:w="1184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Pr="00A8164B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32"/>
                <w:lang w:eastAsia="pl-PL"/>
              </w:rPr>
            </w:pPr>
          </w:p>
        </w:tc>
        <w:tc>
          <w:tcPr>
            <w:tcW w:w="1379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mm</w:t>
            </w:r>
          </w:p>
        </w:tc>
        <w:tc>
          <w:tcPr>
            <w:tcW w:w="851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816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  <w:tr w:rsidR="002E57B5" w:rsidTr="002E57B5">
        <w:trPr>
          <w:jc w:val="right"/>
        </w:trPr>
        <w:tc>
          <w:tcPr>
            <w:tcW w:w="614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2E57B5" w:rsidRDefault="002E57B5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E=</w:t>
            </w:r>
          </w:p>
        </w:tc>
        <w:tc>
          <w:tcPr>
            <w:tcW w:w="1184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2E57B5" w:rsidRPr="00A8164B" w:rsidRDefault="002E57B5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32"/>
                <w:lang w:eastAsia="pl-PL"/>
              </w:rPr>
            </w:pPr>
          </w:p>
        </w:tc>
        <w:tc>
          <w:tcPr>
            <w:tcW w:w="1379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2E57B5" w:rsidRDefault="002E57B5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mm</w:t>
            </w:r>
          </w:p>
        </w:tc>
        <w:tc>
          <w:tcPr>
            <w:tcW w:w="851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2E57B5" w:rsidRDefault="002E57B5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816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2E57B5" w:rsidRDefault="002E57B5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  <w:tr w:rsidR="002E57B5" w:rsidTr="002E57B5">
        <w:trPr>
          <w:jc w:val="right"/>
        </w:trPr>
        <w:tc>
          <w:tcPr>
            <w:tcW w:w="614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2E57B5" w:rsidRDefault="002E57B5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F=</w:t>
            </w:r>
          </w:p>
        </w:tc>
        <w:tc>
          <w:tcPr>
            <w:tcW w:w="1184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2E57B5" w:rsidRPr="00A8164B" w:rsidRDefault="002E57B5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32"/>
                <w:lang w:eastAsia="pl-PL"/>
              </w:rPr>
            </w:pPr>
          </w:p>
        </w:tc>
        <w:tc>
          <w:tcPr>
            <w:tcW w:w="1379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2E57B5" w:rsidRDefault="002E57B5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mm</w:t>
            </w:r>
          </w:p>
        </w:tc>
        <w:tc>
          <w:tcPr>
            <w:tcW w:w="851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2E57B5" w:rsidRDefault="002E57B5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816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2E57B5" w:rsidRDefault="002E57B5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</w:tbl>
    <w:p w:rsidR="00D05B25" w:rsidRDefault="003E63BA" w:rsidP="00D05B25">
      <w:pPr>
        <w:spacing w:after="0" w:line="240" w:lineRule="auto"/>
        <w:rPr>
          <w:noProof/>
          <w:sz w:val="20"/>
          <w:lang w:eastAsia="pl-PL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59264" behindDoc="1" locked="0" layoutInCell="1" allowOverlap="1" wp14:anchorId="2E0D3815" wp14:editId="4C2D3C32">
            <wp:simplePos x="0" y="0"/>
            <wp:positionH relativeFrom="column">
              <wp:posOffset>518160</wp:posOffset>
            </wp:positionH>
            <wp:positionV relativeFrom="paragraph">
              <wp:posOffset>61265</wp:posOffset>
            </wp:positionV>
            <wp:extent cx="1238250" cy="899795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B25" w:rsidRDefault="00D05B25" w:rsidP="00D05B25">
      <w:pPr>
        <w:spacing w:after="0" w:line="240" w:lineRule="auto"/>
        <w:rPr>
          <w:noProof/>
          <w:sz w:val="20"/>
          <w:lang w:eastAsia="pl-PL"/>
        </w:rPr>
      </w:pPr>
    </w:p>
    <w:p w:rsidR="00D05B25" w:rsidRDefault="00D05B25" w:rsidP="00D05B25">
      <w:pPr>
        <w:spacing w:after="0" w:line="240" w:lineRule="auto"/>
        <w:rPr>
          <w:noProof/>
          <w:sz w:val="20"/>
          <w:lang w:eastAsia="pl-PL"/>
        </w:rPr>
      </w:pPr>
    </w:p>
    <w:p w:rsidR="00D05B25" w:rsidRDefault="00D05B25" w:rsidP="00D05B25">
      <w:pPr>
        <w:spacing w:after="0" w:line="240" w:lineRule="auto"/>
        <w:rPr>
          <w:noProof/>
          <w:sz w:val="20"/>
          <w:lang w:eastAsia="pl-PL"/>
        </w:rPr>
      </w:pPr>
    </w:p>
    <w:p w:rsidR="00D05B25" w:rsidRDefault="00D05B25" w:rsidP="00D05B25">
      <w:pPr>
        <w:spacing w:after="0" w:line="240" w:lineRule="auto"/>
        <w:rPr>
          <w:noProof/>
          <w:sz w:val="20"/>
          <w:lang w:eastAsia="pl-PL"/>
        </w:rPr>
      </w:pPr>
    </w:p>
    <w:p w:rsidR="00D05B25" w:rsidRDefault="00D05B25" w:rsidP="00D05B25">
      <w:pPr>
        <w:spacing w:after="0" w:line="240" w:lineRule="auto"/>
        <w:rPr>
          <w:noProof/>
          <w:sz w:val="20"/>
          <w:lang w:eastAsia="pl-PL"/>
        </w:rPr>
      </w:pPr>
    </w:p>
    <w:p w:rsidR="002E57B5" w:rsidRDefault="00D05B25" w:rsidP="005F268E">
      <w:pPr>
        <w:tabs>
          <w:tab w:val="left" w:pos="993"/>
        </w:tabs>
        <w:spacing w:after="0" w:line="240" w:lineRule="auto"/>
        <w:rPr>
          <w:b/>
          <w:noProof/>
          <w:sz w:val="24"/>
          <w:lang w:eastAsia="pl-PL"/>
        </w:rPr>
      </w:pPr>
      <w:r>
        <w:rPr>
          <w:noProof/>
          <w:sz w:val="20"/>
          <w:lang w:eastAsia="pl-PL"/>
        </w:rPr>
        <w:tab/>
      </w:r>
      <w:r w:rsidR="005F268E">
        <w:rPr>
          <w:noProof/>
          <w:sz w:val="20"/>
          <w:lang w:eastAsia="pl-PL"/>
        </w:rPr>
        <w:t>Złącze</w:t>
      </w:r>
      <w:r w:rsidR="002E57B5" w:rsidRPr="00312D4A">
        <w:rPr>
          <w:noProof/>
          <w:sz w:val="20"/>
          <w:lang w:eastAsia="pl-PL"/>
        </w:rPr>
        <w:t>, L-150mm</w:t>
      </w:r>
      <w:r>
        <w:rPr>
          <w:noProof/>
          <w:sz w:val="20"/>
          <w:lang w:eastAsia="pl-PL"/>
        </w:rPr>
        <w:tab/>
      </w:r>
      <w:r>
        <w:rPr>
          <w:noProof/>
          <w:sz w:val="20"/>
          <w:lang w:eastAsia="pl-PL"/>
        </w:rPr>
        <w:tab/>
      </w:r>
    </w:p>
    <w:p w:rsidR="00153F63" w:rsidRPr="00153F63" w:rsidRDefault="00800CA7" w:rsidP="00B108A5">
      <w:pPr>
        <w:tabs>
          <w:tab w:val="left" w:pos="2552"/>
          <w:tab w:val="left" w:pos="4962"/>
          <w:tab w:val="left" w:pos="7230"/>
        </w:tabs>
        <w:spacing w:after="0" w:line="240" w:lineRule="auto"/>
        <w:rPr>
          <w:noProof/>
          <w:sz w:val="12"/>
          <w:lang w:eastAsia="pl-PL"/>
        </w:rPr>
      </w:pPr>
      <w:r>
        <w:rPr>
          <w:noProof/>
          <w:sz w:val="12"/>
          <w:lang w:eastAsia="pl-PL"/>
        </w:rPr>
        <w:pict>
          <v:rect id="_x0000_i1025" style="width:0;height:1.5pt" o:hralign="center" o:hrstd="t" o:hr="t" fillcolor="#a0a0a0" stroked="f"/>
        </w:pict>
      </w:r>
    </w:p>
    <w:p w:rsidR="00B108A5" w:rsidRPr="00B108A5" w:rsidRDefault="00B108A5" w:rsidP="00A80594">
      <w:pPr>
        <w:tabs>
          <w:tab w:val="left" w:pos="6096"/>
        </w:tabs>
        <w:spacing w:after="0" w:line="240" w:lineRule="auto"/>
        <w:rPr>
          <w:noProof/>
          <w:sz w:val="10"/>
          <w:lang w:eastAsia="pl-PL"/>
        </w:rPr>
      </w:pPr>
    </w:p>
    <w:tbl>
      <w:tblPr>
        <w:tblStyle w:val="Jasnecieniowanieakcent2"/>
        <w:tblW w:w="0" w:type="auto"/>
        <w:jc w:val="center"/>
        <w:tblLook w:val="04A0" w:firstRow="1" w:lastRow="0" w:firstColumn="1" w:lastColumn="0" w:noHBand="0" w:noVBand="1"/>
      </w:tblPr>
      <w:tblGrid>
        <w:gridCol w:w="1574"/>
        <w:gridCol w:w="2119"/>
        <w:gridCol w:w="720"/>
        <w:gridCol w:w="802"/>
        <w:gridCol w:w="670"/>
        <w:gridCol w:w="977"/>
      </w:tblGrid>
      <w:tr w:rsidR="00B108A5" w:rsidRPr="00800CA7" w:rsidTr="00DB6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</w:tcPr>
          <w:p w:rsidR="00B108A5" w:rsidRPr="00800CA7" w:rsidRDefault="00B108A5" w:rsidP="00012525">
            <w:pPr>
              <w:tabs>
                <w:tab w:val="left" w:pos="6096"/>
              </w:tabs>
              <w:rPr>
                <w:noProof/>
                <w:color w:val="FFFFFF" w:themeColor="background1"/>
                <w:lang w:eastAsia="pl-PL"/>
              </w:rPr>
            </w:pPr>
            <w:bookmarkStart w:id="0" w:name="_GoBack"/>
            <w:r w:rsidRPr="00800CA7">
              <w:rPr>
                <w:noProof/>
                <w:color w:val="FFFFFF" w:themeColor="background1"/>
                <w:lang w:eastAsia="pl-PL"/>
              </w:rPr>
              <w:t>Kalkulacja</w:t>
            </w:r>
            <w:r w:rsidR="003E63BA" w:rsidRPr="00800CA7">
              <w:rPr>
                <w:noProof/>
                <w:color w:val="FFFFFF" w:themeColor="background1"/>
                <w:lang w:eastAsia="pl-PL"/>
              </w:rPr>
              <w:t xml:space="preserve"> usług</w:t>
            </w:r>
          </w:p>
        </w:tc>
        <w:tc>
          <w:tcPr>
            <w:tcW w:w="0" w:type="auto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</w:tcPr>
          <w:p w:rsidR="00B108A5" w:rsidRPr="00800CA7" w:rsidRDefault="00B108A5" w:rsidP="00012525">
            <w:pPr>
              <w:tabs>
                <w:tab w:val="left" w:pos="609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FFFFFF" w:themeColor="background1"/>
                <w:lang w:eastAsia="pl-PL"/>
              </w:rPr>
            </w:pPr>
            <w:r w:rsidRPr="00800CA7">
              <w:rPr>
                <w:noProof/>
                <w:color w:val="FFFFFF" w:themeColor="background1"/>
                <w:lang w:eastAsia="pl-PL"/>
              </w:rPr>
              <w:t>Jm.</w:t>
            </w:r>
          </w:p>
        </w:tc>
        <w:tc>
          <w:tcPr>
            <w:tcW w:w="0" w:type="auto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</w:tcPr>
          <w:p w:rsidR="00B108A5" w:rsidRPr="00800CA7" w:rsidRDefault="00B108A5" w:rsidP="00012525">
            <w:pPr>
              <w:tabs>
                <w:tab w:val="left" w:pos="609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FFFFFF" w:themeColor="background1"/>
                <w:lang w:eastAsia="pl-PL"/>
              </w:rPr>
            </w:pPr>
            <w:r w:rsidRPr="00800CA7">
              <w:rPr>
                <w:noProof/>
                <w:color w:val="FFFFFF" w:themeColor="background1"/>
                <w:lang w:eastAsia="pl-PL"/>
              </w:rPr>
              <w:t>Ilość</w:t>
            </w:r>
          </w:p>
        </w:tc>
        <w:tc>
          <w:tcPr>
            <w:tcW w:w="0" w:type="auto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</w:tcPr>
          <w:p w:rsidR="00B108A5" w:rsidRPr="00800CA7" w:rsidRDefault="00B108A5" w:rsidP="00012525">
            <w:pPr>
              <w:tabs>
                <w:tab w:val="left" w:pos="609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FFFFFF" w:themeColor="background1"/>
                <w:lang w:eastAsia="pl-PL"/>
              </w:rPr>
            </w:pPr>
            <w:r w:rsidRPr="00800CA7">
              <w:rPr>
                <w:noProof/>
                <w:color w:val="FFFFFF" w:themeColor="background1"/>
                <w:lang w:eastAsia="pl-PL"/>
              </w:rPr>
              <w:t>Cena</w:t>
            </w:r>
          </w:p>
        </w:tc>
        <w:tc>
          <w:tcPr>
            <w:tcW w:w="0" w:type="auto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</w:tcPr>
          <w:p w:rsidR="00B108A5" w:rsidRPr="00800CA7" w:rsidRDefault="00B108A5" w:rsidP="00012525">
            <w:pPr>
              <w:tabs>
                <w:tab w:val="left" w:pos="609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FFFFFF" w:themeColor="background1"/>
                <w:lang w:eastAsia="pl-PL"/>
              </w:rPr>
            </w:pPr>
            <w:r w:rsidRPr="00800CA7">
              <w:rPr>
                <w:noProof/>
                <w:color w:val="FFFFFF" w:themeColor="background1"/>
                <w:lang w:eastAsia="pl-PL"/>
              </w:rPr>
              <w:t>Wartość</w:t>
            </w:r>
          </w:p>
        </w:tc>
      </w:tr>
      <w:tr w:rsidR="00FA7E93" w:rsidRPr="00800CA7" w:rsidTr="00B10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A80594">
            <w:pPr>
              <w:tabs>
                <w:tab w:val="left" w:pos="6096"/>
              </w:tabs>
              <w:rPr>
                <w:b w:val="0"/>
                <w:noProof/>
                <w:color w:val="auto"/>
                <w:lang w:eastAsia="pl-PL"/>
              </w:rPr>
            </w:pPr>
            <w:r w:rsidRPr="00800CA7">
              <w:rPr>
                <w:b w:val="0"/>
                <w:noProof/>
                <w:color w:val="auto"/>
                <w:lang w:eastAsia="pl-PL"/>
              </w:rPr>
              <w:t>Cięcie blatu (do trzech cięć na blat)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FA7E93" w:rsidRPr="00800CA7" w:rsidRDefault="00FA7E93" w:rsidP="00B108A5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800CA7">
              <w:rPr>
                <w:noProof/>
                <w:color w:val="auto"/>
                <w:lang w:eastAsia="pl-PL"/>
              </w:rPr>
              <w:t>szt.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A80594">
            <w:pPr>
              <w:tabs>
                <w:tab w:val="left" w:pos="609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14576F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012525">
            <w:pPr>
              <w:tabs>
                <w:tab w:val="left" w:pos="609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  <w:r w:rsidRPr="00800CA7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FA7E93" w:rsidRPr="00800CA7" w:rsidTr="00B108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A80594">
            <w:pPr>
              <w:tabs>
                <w:tab w:val="left" w:pos="6096"/>
              </w:tabs>
              <w:rPr>
                <w:b w:val="0"/>
                <w:noProof/>
                <w:lang w:eastAsia="pl-PL"/>
              </w:rPr>
            </w:pPr>
            <w:r w:rsidRPr="00800CA7">
              <w:rPr>
                <w:b w:val="0"/>
                <w:noProof/>
                <w:color w:val="auto"/>
                <w:lang w:eastAsia="pl-PL"/>
              </w:rPr>
              <w:t>Cięcie blatu po długości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FA7E93" w:rsidRPr="00800CA7" w:rsidRDefault="00FA7E93" w:rsidP="00B108A5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800CA7">
              <w:rPr>
                <w:noProof/>
                <w:color w:val="auto"/>
                <w:lang w:eastAsia="pl-PL"/>
              </w:rPr>
              <w:t>mb.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A80594">
            <w:pPr>
              <w:tabs>
                <w:tab w:val="left" w:pos="609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14576F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012525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  <w:r w:rsidRPr="00800CA7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FA7E93" w:rsidRPr="00800CA7" w:rsidTr="00B10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A80594">
            <w:pPr>
              <w:tabs>
                <w:tab w:val="left" w:pos="6096"/>
              </w:tabs>
              <w:rPr>
                <w:b w:val="0"/>
                <w:noProof/>
                <w:color w:val="auto"/>
                <w:lang w:eastAsia="pl-PL"/>
              </w:rPr>
            </w:pPr>
            <w:r w:rsidRPr="00800CA7">
              <w:rPr>
                <w:b w:val="0"/>
                <w:noProof/>
                <w:color w:val="auto"/>
                <w:lang w:eastAsia="pl-PL"/>
              </w:rPr>
              <w:t>Oklejanie krawędzi (usługa)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FA7E93" w:rsidRPr="00800CA7" w:rsidRDefault="00FA7E93" w:rsidP="00B108A5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800CA7">
              <w:rPr>
                <w:noProof/>
                <w:color w:val="auto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A80594">
            <w:pPr>
              <w:tabs>
                <w:tab w:val="left" w:pos="609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14576F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012525">
            <w:pPr>
              <w:tabs>
                <w:tab w:val="left" w:pos="609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  <w:r w:rsidRPr="00800CA7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FA7E93" w:rsidRPr="00800CA7" w:rsidTr="00B108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A80594">
            <w:pPr>
              <w:tabs>
                <w:tab w:val="left" w:pos="6096"/>
              </w:tabs>
              <w:rPr>
                <w:b w:val="0"/>
                <w:noProof/>
                <w:lang w:eastAsia="pl-PL"/>
              </w:rPr>
            </w:pPr>
            <w:r w:rsidRPr="00800CA7">
              <w:rPr>
                <w:b w:val="0"/>
                <w:noProof/>
                <w:color w:val="auto"/>
                <w:lang w:eastAsia="pl-PL"/>
              </w:rPr>
              <w:t>Okleina ABS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FA7E93" w:rsidRPr="00800CA7" w:rsidRDefault="00FA7E93" w:rsidP="00B108A5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pl-PL"/>
              </w:rPr>
            </w:pPr>
            <w:r w:rsidRPr="00800CA7">
              <w:rPr>
                <w:noProof/>
                <w:color w:val="auto"/>
                <w:lang w:eastAsia="pl-PL"/>
              </w:rPr>
              <w:t>mb.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A80594">
            <w:pPr>
              <w:tabs>
                <w:tab w:val="left" w:pos="609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14576F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012525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  <w:r w:rsidRPr="00800CA7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FA7E93" w:rsidRPr="00800CA7" w:rsidTr="00B10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A80594">
            <w:pPr>
              <w:tabs>
                <w:tab w:val="left" w:pos="6096"/>
              </w:tabs>
              <w:rPr>
                <w:b w:val="0"/>
                <w:noProof/>
                <w:color w:val="auto"/>
                <w:lang w:eastAsia="pl-PL"/>
              </w:rPr>
            </w:pPr>
            <w:r w:rsidRPr="00800CA7">
              <w:rPr>
                <w:b w:val="0"/>
                <w:noProof/>
                <w:color w:val="auto"/>
                <w:lang w:eastAsia="pl-PL"/>
              </w:rPr>
              <w:t>Przygotowanie do łączenia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FA7E93" w:rsidRPr="00800CA7" w:rsidRDefault="00FA7E93" w:rsidP="00B108A5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800CA7">
              <w:rPr>
                <w:noProof/>
                <w:color w:val="auto"/>
                <w:lang w:eastAsia="pl-PL"/>
              </w:rPr>
              <w:t>kpl.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A80594">
            <w:pPr>
              <w:tabs>
                <w:tab w:val="left" w:pos="609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14576F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012525">
            <w:pPr>
              <w:tabs>
                <w:tab w:val="left" w:pos="609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  <w:r w:rsidRPr="00800CA7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FA7E93" w:rsidRPr="00800CA7" w:rsidTr="00B108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A80594">
            <w:pPr>
              <w:tabs>
                <w:tab w:val="left" w:pos="6096"/>
              </w:tabs>
              <w:rPr>
                <w:b w:val="0"/>
                <w:noProof/>
                <w:color w:val="auto"/>
                <w:lang w:eastAsia="pl-PL"/>
              </w:rPr>
            </w:pPr>
            <w:r w:rsidRPr="00800CA7">
              <w:rPr>
                <w:b w:val="0"/>
                <w:noProof/>
                <w:color w:val="auto"/>
                <w:lang w:eastAsia="pl-PL"/>
              </w:rPr>
              <w:t>Złącz</w:t>
            </w:r>
            <w:r w:rsidR="005F268E" w:rsidRPr="00800CA7">
              <w:rPr>
                <w:b w:val="0"/>
                <w:noProof/>
                <w:color w:val="auto"/>
                <w:lang w:eastAsia="pl-PL"/>
              </w:rPr>
              <w:t>e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FA7E93" w:rsidRPr="00800CA7" w:rsidRDefault="00FA7E93" w:rsidP="0014576F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800CA7">
              <w:rPr>
                <w:noProof/>
                <w:color w:val="auto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A80594">
            <w:pPr>
              <w:tabs>
                <w:tab w:val="left" w:pos="609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14576F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012525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  <w:r w:rsidRPr="00800CA7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FA7E93" w:rsidRPr="00800CA7" w:rsidTr="00B10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A80594">
            <w:pPr>
              <w:tabs>
                <w:tab w:val="left" w:pos="6096"/>
              </w:tabs>
              <w:rPr>
                <w:b w:val="0"/>
                <w:noProof/>
                <w:color w:val="auto"/>
                <w:lang w:eastAsia="pl-PL"/>
              </w:rPr>
            </w:pPr>
            <w:r w:rsidRPr="00800CA7">
              <w:rPr>
                <w:b w:val="0"/>
                <w:noProof/>
                <w:color w:val="auto"/>
                <w:lang w:eastAsia="pl-PL"/>
              </w:rPr>
              <w:t>Wycinanie otworów pod zlew/płytę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FA7E93" w:rsidRPr="00800CA7" w:rsidRDefault="00FA7E93" w:rsidP="0014576F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800CA7">
              <w:rPr>
                <w:noProof/>
                <w:color w:val="auto"/>
                <w:lang w:eastAsia="pl-PL"/>
              </w:rPr>
              <w:t>szt.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A80594">
            <w:pPr>
              <w:tabs>
                <w:tab w:val="left" w:pos="609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14576F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00CA7" w:rsidRDefault="00FA7E93" w:rsidP="00012525">
            <w:pPr>
              <w:tabs>
                <w:tab w:val="left" w:pos="609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  <w:r w:rsidRPr="00800CA7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8A4AB9" w:rsidRPr="00800CA7" w:rsidTr="008A4A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  <w:tcBorders>
              <w:top w:val="single" w:sz="8" w:space="0" w:color="C0504D" w:themeColor="accent2"/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8A4AB9" w:rsidRPr="00800CA7" w:rsidRDefault="008A4AB9" w:rsidP="00312D4A">
            <w:pPr>
              <w:tabs>
                <w:tab w:val="left" w:pos="6096"/>
              </w:tabs>
              <w:jc w:val="right"/>
              <w:rPr>
                <w:b w:val="0"/>
                <w:bCs w:val="0"/>
                <w:noProof/>
                <w:lang w:eastAsia="pl-PL"/>
              </w:rPr>
            </w:pPr>
            <w:r w:rsidRPr="00800CA7">
              <w:rPr>
                <w:noProof/>
                <w:color w:val="auto"/>
                <w:lang w:eastAsia="pl-PL"/>
              </w:rPr>
              <w:t>Razem netto:</w:t>
            </w:r>
          </w:p>
        </w:tc>
        <w:tc>
          <w:tcPr>
            <w:tcW w:w="2119" w:type="dxa"/>
            <w:tcBorders>
              <w:top w:val="single" w:sz="8" w:space="0" w:color="C0504D" w:themeColor="accent2"/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8A4AB9" w:rsidRPr="00800CA7" w:rsidRDefault="008A4AB9" w:rsidP="00312D4A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eastAsia="pl-PL"/>
              </w:rPr>
            </w:pPr>
            <w:r w:rsidRPr="00800CA7">
              <w:rPr>
                <w:b/>
                <w:noProof/>
                <w:color w:val="auto"/>
                <w:lang w:eastAsia="pl-PL"/>
              </w:rPr>
              <w:t>zł</w:t>
            </w:r>
          </w:p>
        </w:tc>
        <w:tc>
          <w:tcPr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8A4AB9" w:rsidRPr="00800CA7" w:rsidRDefault="008A4AB9" w:rsidP="00312D4A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  <w:r w:rsidRPr="00800CA7">
              <w:rPr>
                <w:b/>
                <w:noProof/>
                <w:color w:val="auto"/>
                <w:lang w:eastAsia="pl-PL"/>
              </w:rPr>
              <w:t>Razem brutto:</w:t>
            </w:r>
          </w:p>
        </w:tc>
        <w:tc>
          <w:tcPr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8A4AB9" w:rsidRPr="00800CA7" w:rsidRDefault="008A4AB9" w:rsidP="00012525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  <w:r w:rsidRPr="00800CA7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bookmarkEnd w:id="0"/>
    </w:tbl>
    <w:p w:rsidR="003E63BA" w:rsidRPr="00732073" w:rsidRDefault="003E63BA" w:rsidP="003E63BA">
      <w:pPr>
        <w:tabs>
          <w:tab w:val="left" w:pos="6096"/>
        </w:tabs>
        <w:spacing w:after="0" w:line="240" w:lineRule="auto"/>
        <w:rPr>
          <w:b/>
          <w:noProof/>
          <w:sz w:val="12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58"/>
        <w:gridCol w:w="1701"/>
        <w:gridCol w:w="1701"/>
      </w:tblGrid>
      <w:tr w:rsidR="00800CA7" w:rsidTr="00800CA7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0CA7" w:rsidRDefault="00800CA7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A7" w:rsidRDefault="00800CA7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A7" w:rsidRDefault="00800CA7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Nie</w:t>
            </w:r>
          </w:p>
        </w:tc>
      </w:tr>
      <w:tr w:rsidR="00800CA7" w:rsidTr="00800CA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A7" w:rsidRDefault="00800CA7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Decyduję się na odbiór pozostałości z blatu &gt; 30cm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A7" w:rsidRDefault="00800CA7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A7" w:rsidRDefault="00800CA7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  <w:tr w:rsidR="00800CA7" w:rsidTr="00800CA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A7" w:rsidRDefault="00800CA7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Transport w dniu ……………………………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A7" w:rsidRDefault="00800CA7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A7" w:rsidRDefault="00800CA7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  <w:tr w:rsidR="00800CA7" w:rsidTr="00800CA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A7" w:rsidRDefault="00800CA7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Podpis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A7" w:rsidRDefault="00800CA7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</w:tbl>
    <w:p w:rsidR="00A80594" w:rsidRDefault="00A80594" w:rsidP="003E63BA">
      <w:pPr>
        <w:tabs>
          <w:tab w:val="left" w:pos="6096"/>
        </w:tabs>
        <w:spacing w:after="0" w:line="240" w:lineRule="auto"/>
        <w:rPr>
          <w:b/>
          <w:noProof/>
          <w:sz w:val="24"/>
          <w:lang w:eastAsia="pl-PL"/>
        </w:rPr>
      </w:pPr>
    </w:p>
    <w:sectPr w:rsidR="00A80594" w:rsidSect="00221C76">
      <w:headerReference w:type="default" r:id="rId10"/>
      <w:footerReference w:type="default" r:id="rId11"/>
      <w:pgSz w:w="11906" w:h="16838"/>
      <w:pgMar w:top="567" w:right="720" w:bottom="567" w:left="72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3FF" w:rsidRDefault="001643FF" w:rsidP="00F552F6">
      <w:pPr>
        <w:spacing w:after="0" w:line="240" w:lineRule="auto"/>
      </w:pPr>
      <w:r>
        <w:separator/>
      </w:r>
    </w:p>
  </w:endnote>
  <w:endnote w:type="continuationSeparator" w:id="0">
    <w:p w:rsidR="001643FF" w:rsidRDefault="001643FF" w:rsidP="00F5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3BA" w:rsidRDefault="003E63BA" w:rsidP="003E63BA">
    <w:pPr>
      <w:tabs>
        <w:tab w:val="left" w:pos="6096"/>
      </w:tabs>
      <w:spacing w:after="0" w:line="240" w:lineRule="auto"/>
      <w:jc w:val="center"/>
      <w:rPr>
        <w:b/>
        <w:noProof/>
        <w:sz w:val="20"/>
        <w:lang w:eastAsia="pl-PL"/>
      </w:rPr>
    </w:pPr>
    <w:r w:rsidRPr="00BA732E">
      <w:rPr>
        <w:b/>
        <w:noProof/>
        <w:sz w:val="20"/>
        <w:lang w:eastAsia="pl-PL"/>
      </w:rPr>
      <w:t>Pozostałości z blatu</w:t>
    </w:r>
    <w:r>
      <w:rPr>
        <w:b/>
        <w:noProof/>
        <w:sz w:val="20"/>
        <w:lang w:eastAsia="pl-PL"/>
      </w:rPr>
      <w:t xml:space="preserve"> &lt; </w:t>
    </w:r>
    <w:r w:rsidRPr="00BA732E">
      <w:rPr>
        <w:b/>
        <w:noProof/>
        <w:sz w:val="20"/>
        <w:lang w:eastAsia="pl-PL"/>
      </w:rPr>
      <w:t>30cm utylizujemy</w:t>
    </w:r>
  </w:p>
  <w:p w:rsidR="00221C76" w:rsidRDefault="00221C76" w:rsidP="00221C76">
    <w:pPr>
      <w:tabs>
        <w:tab w:val="left" w:pos="2520"/>
      </w:tabs>
      <w:autoSpaceDE w:val="0"/>
      <w:spacing w:after="0"/>
      <w:rPr>
        <w:rFonts w:ascii="Calibri" w:hAnsi="Calibri" w:cs="Calibri"/>
        <w:b/>
        <w:bCs/>
        <w:sz w:val="16"/>
        <w:szCs w:val="20"/>
      </w:rPr>
    </w:pPr>
  </w:p>
  <w:p w:rsidR="00221C76" w:rsidRDefault="00221C76" w:rsidP="00221C76">
    <w:pPr>
      <w:tabs>
        <w:tab w:val="left" w:pos="2520"/>
      </w:tabs>
      <w:autoSpaceDE w:val="0"/>
      <w:jc w:val="both"/>
      <w:rPr>
        <w:rFonts w:ascii="Calibri" w:hAnsi="Calibri" w:cs="Calibri"/>
        <w:b/>
        <w:bCs/>
        <w:sz w:val="16"/>
        <w:szCs w:val="20"/>
      </w:rPr>
    </w:pPr>
    <w:r>
      <w:rPr>
        <w:rFonts w:ascii="Calibri" w:hAnsi="Calibri" w:cs="Calibri"/>
        <w:b/>
        <w:bCs/>
        <w:sz w:val="16"/>
        <w:szCs w:val="20"/>
      </w:rPr>
      <w:t xml:space="preserve">ZLECENIA NALEŻY ODBIERAĆ W CIĄGU 24 GODZIN. PO TYM TERMINIE FIRMA KOMANDOR ŚLĄSK S.A. NIE ODPOWIADA ZA NIEODEBRANE ZLECENIA, A ZAMAWIAJĄCY ZOBOWIĄZUJE SIĘ ZAPŁACIĆ WYKONAWCY 50 ZŁ NETTO ZA KAŻDY ROZPOCZĘTY TYDZIEŃ MAGAZYNOWANIA ZAMÓWIENIA.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3FF" w:rsidRDefault="001643FF" w:rsidP="00F552F6">
      <w:pPr>
        <w:spacing w:after="0" w:line="240" w:lineRule="auto"/>
      </w:pPr>
      <w:r>
        <w:separator/>
      </w:r>
    </w:p>
  </w:footnote>
  <w:footnote w:type="continuationSeparator" w:id="0">
    <w:p w:rsidR="001643FF" w:rsidRDefault="001643FF" w:rsidP="00F5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F6" w:rsidRDefault="00F552F6" w:rsidP="00F552F6">
    <w:pPr>
      <w:pStyle w:val="Nagwek"/>
      <w:tabs>
        <w:tab w:val="clear" w:pos="4536"/>
        <w:tab w:val="left" w:pos="5387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83BF0A9" wp14:editId="6E8C6014">
          <wp:simplePos x="0" y="0"/>
          <wp:positionH relativeFrom="column">
            <wp:posOffset>652780</wp:posOffset>
          </wp:positionH>
          <wp:positionV relativeFrom="paragraph">
            <wp:posOffset>161925</wp:posOffset>
          </wp:positionV>
          <wp:extent cx="2162175" cy="550545"/>
          <wp:effectExtent l="0" t="0" r="9525" b="1905"/>
          <wp:wrapSquare wrapText="bothSides"/>
          <wp:docPr id="1" name="Obraz 1" descr="W:\pcabaj\logo hurtown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cabaj\logo hurtown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Śląska Hurtownia Komandor </w:t>
    </w:r>
  </w:p>
  <w:p w:rsidR="00F552F6" w:rsidRDefault="00F552F6" w:rsidP="00F552F6">
    <w:pPr>
      <w:pStyle w:val="Nagwek"/>
      <w:tabs>
        <w:tab w:val="clear" w:pos="4536"/>
        <w:tab w:val="left" w:pos="5387"/>
      </w:tabs>
    </w:pPr>
    <w:r>
      <w:tab/>
      <w:t>Ul. Transportowców 35</w:t>
    </w:r>
  </w:p>
  <w:p w:rsidR="00F552F6" w:rsidRPr="007574F8" w:rsidRDefault="00F552F6" w:rsidP="00F552F6">
    <w:pPr>
      <w:pStyle w:val="Nagwek"/>
      <w:tabs>
        <w:tab w:val="clear" w:pos="4536"/>
        <w:tab w:val="left" w:pos="5387"/>
      </w:tabs>
      <w:rPr>
        <w:lang w:val="en-US"/>
      </w:rPr>
    </w:pPr>
    <w:r>
      <w:tab/>
    </w:r>
    <w:r w:rsidRPr="007574F8">
      <w:rPr>
        <w:lang w:val="en-US"/>
      </w:rPr>
      <w:t>40-403 Katowice</w:t>
    </w:r>
  </w:p>
  <w:p w:rsidR="00F552F6" w:rsidRPr="007574F8" w:rsidRDefault="00F552F6" w:rsidP="00F552F6">
    <w:pPr>
      <w:pStyle w:val="Nagwek"/>
      <w:tabs>
        <w:tab w:val="clear" w:pos="4536"/>
        <w:tab w:val="left" w:pos="5387"/>
      </w:tabs>
      <w:rPr>
        <w:lang w:val="en-US"/>
      </w:rPr>
    </w:pPr>
    <w:r w:rsidRPr="007574F8">
      <w:rPr>
        <w:lang w:val="en-US"/>
      </w:rPr>
      <w:tab/>
      <w:t>Tel. 32 730 19 33</w:t>
    </w:r>
  </w:p>
  <w:p w:rsidR="00F552F6" w:rsidRPr="007574F8" w:rsidRDefault="00F552F6" w:rsidP="00F552F6">
    <w:pPr>
      <w:pStyle w:val="Nagwek"/>
      <w:tabs>
        <w:tab w:val="clear" w:pos="4536"/>
        <w:tab w:val="left" w:pos="5387"/>
      </w:tabs>
      <w:rPr>
        <w:lang w:val="en-US"/>
      </w:rPr>
    </w:pPr>
    <w:r w:rsidRPr="007574F8">
      <w:rPr>
        <w:lang w:val="en-US"/>
      </w:rPr>
      <w:tab/>
      <w:t>Mail: dzialhandlowy@komandor.pl</w:t>
    </w:r>
  </w:p>
  <w:p w:rsidR="00F552F6" w:rsidRPr="007574F8" w:rsidRDefault="00F552F6">
    <w:pPr>
      <w:pStyle w:val="Nagwek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F6"/>
    <w:rsid w:val="00012525"/>
    <w:rsid w:val="00153F63"/>
    <w:rsid w:val="001643FF"/>
    <w:rsid w:val="00221C76"/>
    <w:rsid w:val="002E57B5"/>
    <w:rsid w:val="00312D4A"/>
    <w:rsid w:val="00323268"/>
    <w:rsid w:val="003452C3"/>
    <w:rsid w:val="003E63BA"/>
    <w:rsid w:val="00414E5F"/>
    <w:rsid w:val="004C61C7"/>
    <w:rsid w:val="005B039C"/>
    <w:rsid w:val="005F268E"/>
    <w:rsid w:val="006729D8"/>
    <w:rsid w:val="007574F8"/>
    <w:rsid w:val="0076234F"/>
    <w:rsid w:val="00774962"/>
    <w:rsid w:val="007A287B"/>
    <w:rsid w:val="007A5A48"/>
    <w:rsid w:val="00800CA7"/>
    <w:rsid w:val="008A4AB9"/>
    <w:rsid w:val="00947C98"/>
    <w:rsid w:val="00A27A5B"/>
    <w:rsid w:val="00A80594"/>
    <w:rsid w:val="00A8164B"/>
    <w:rsid w:val="00B108A5"/>
    <w:rsid w:val="00B91F74"/>
    <w:rsid w:val="00D05B25"/>
    <w:rsid w:val="00EF2A94"/>
    <w:rsid w:val="00F552F6"/>
    <w:rsid w:val="00FA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5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2F6"/>
  </w:style>
  <w:style w:type="paragraph" w:styleId="Stopka">
    <w:name w:val="footer"/>
    <w:basedOn w:val="Normalny"/>
    <w:link w:val="StopkaZnak"/>
    <w:uiPriority w:val="99"/>
    <w:unhideWhenUsed/>
    <w:rsid w:val="00F55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2F6"/>
  </w:style>
  <w:style w:type="paragraph" w:styleId="Tekstdymka">
    <w:name w:val="Balloon Text"/>
    <w:basedOn w:val="Normalny"/>
    <w:link w:val="TekstdymkaZnak"/>
    <w:uiPriority w:val="99"/>
    <w:semiHidden/>
    <w:unhideWhenUsed/>
    <w:rsid w:val="00F55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2F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F552F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552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B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">
    <w:name w:val="Medium Shading 1"/>
    <w:basedOn w:val="Standardowy"/>
    <w:uiPriority w:val="63"/>
    <w:rsid w:val="005B039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">
    <w:name w:val="Medium Grid 3"/>
    <w:basedOn w:val="Standardowy"/>
    <w:uiPriority w:val="69"/>
    <w:rsid w:val="005B03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lista2">
    <w:name w:val="Medium List 2"/>
    <w:basedOn w:val="Standardowy"/>
    <w:uiPriority w:val="66"/>
    <w:rsid w:val="005B03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ecieniowanieakcent2">
    <w:name w:val="Light Shading Accent 2"/>
    <w:basedOn w:val="Standardowy"/>
    <w:uiPriority w:val="60"/>
    <w:rsid w:val="000125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5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2F6"/>
  </w:style>
  <w:style w:type="paragraph" w:styleId="Stopka">
    <w:name w:val="footer"/>
    <w:basedOn w:val="Normalny"/>
    <w:link w:val="StopkaZnak"/>
    <w:uiPriority w:val="99"/>
    <w:unhideWhenUsed/>
    <w:rsid w:val="00F55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2F6"/>
  </w:style>
  <w:style w:type="paragraph" w:styleId="Tekstdymka">
    <w:name w:val="Balloon Text"/>
    <w:basedOn w:val="Normalny"/>
    <w:link w:val="TekstdymkaZnak"/>
    <w:uiPriority w:val="99"/>
    <w:semiHidden/>
    <w:unhideWhenUsed/>
    <w:rsid w:val="00F55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2F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F552F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552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B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">
    <w:name w:val="Medium Shading 1"/>
    <w:basedOn w:val="Standardowy"/>
    <w:uiPriority w:val="63"/>
    <w:rsid w:val="005B039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">
    <w:name w:val="Medium Grid 3"/>
    <w:basedOn w:val="Standardowy"/>
    <w:uiPriority w:val="69"/>
    <w:rsid w:val="005B03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lista2">
    <w:name w:val="Medium List 2"/>
    <w:basedOn w:val="Standardowy"/>
    <w:uiPriority w:val="66"/>
    <w:rsid w:val="005B03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ecieniowanieakcent2">
    <w:name w:val="Light Shading Accent 2"/>
    <w:basedOn w:val="Standardowy"/>
    <w:uiPriority w:val="60"/>
    <w:rsid w:val="000125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B20DD-DC1C-4F56-BD9E-E5DB6E0F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Komandor Śląsk S.A.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Cabaj</dc:creator>
  <cp:lastModifiedBy>Paweł Cabaj</cp:lastModifiedBy>
  <cp:revision>9</cp:revision>
  <cp:lastPrinted>2018-03-08T14:00:00Z</cp:lastPrinted>
  <dcterms:created xsi:type="dcterms:W3CDTF">2018-03-08T14:29:00Z</dcterms:created>
  <dcterms:modified xsi:type="dcterms:W3CDTF">2020-11-16T07:58:00Z</dcterms:modified>
</cp:coreProperties>
</file>